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C1" w:rsidRPr="00292310" w:rsidRDefault="009651E4">
      <w:pPr>
        <w:spacing w:after="0" w:line="240" w:lineRule="auto"/>
        <w:ind w:left="9639" w:right="948"/>
        <w:rPr>
          <w:rFonts w:ascii="Arial" w:eastAsia="Times New Roman" w:hAnsi="Arial" w:cs="Arial"/>
          <w:smallCaps/>
          <w:sz w:val="24"/>
          <w:szCs w:val="24"/>
        </w:rPr>
      </w:pPr>
      <w:r w:rsidRPr="00292310">
        <w:rPr>
          <w:rFonts w:ascii="Arial" w:eastAsia="Times New Roman" w:hAnsi="Arial" w:cs="Arial"/>
          <w:smallCaps/>
          <w:sz w:val="24"/>
          <w:szCs w:val="24"/>
        </w:rPr>
        <w:t>TVIRTINU</w:t>
      </w:r>
    </w:p>
    <w:p w:rsidR="004332C1" w:rsidRPr="00292310" w:rsidRDefault="009651E4">
      <w:pPr>
        <w:spacing w:after="0" w:line="240" w:lineRule="auto"/>
        <w:ind w:left="9639"/>
        <w:rPr>
          <w:rFonts w:ascii="Arial" w:eastAsia="Times New Roman" w:hAnsi="Arial" w:cs="Arial"/>
          <w:sz w:val="24"/>
          <w:szCs w:val="24"/>
        </w:rPr>
      </w:pPr>
      <w:r w:rsidRPr="00292310">
        <w:rPr>
          <w:rFonts w:ascii="Arial" w:eastAsia="Times New Roman" w:hAnsi="Arial" w:cs="Arial"/>
          <w:sz w:val="24"/>
          <w:szCs w:val="24"/>
        </w:rPr>
        <w:t xml:space="preserve">Klaipėdos Hermano Zudermano gimnazijos </w:t>
      </w:r>
    </w:p>
    <w:p w:rsidR="004332C1" w:rsidRPr="00292310" w:rsidRDefault="009651E4">
      <w:pPr>
        <w:spacing w:after="0" w:line="240" w:lineRule="auto"/>
        <w:ind w:left="9639"/>
        <w:rPr>
          <w:rFonts w:ascii="Arial" w:eastAsia="Times New Roman" w:hAnsi="Arial" w:cs="Arial"/>
          <w:sz w:val="24"/>
          <w:szCs w:val="24"/>
        </w:rPr>
      </w:pPr>
      <w:r w:rsidRPr="00292310">
        <w:rPr>
          <w:rFonts w:ascii="Arial" w:eastAsia="Times New Roman" w:hAnsi="Arial" w:cs="Arial"/>
          <w:sz w:val="24"/>
          <w:szCs w:val="24"/>
        </w:rPr>
        <w:t xml:space="preserve">direktorė </w:t>
      </w:r>
    </w:p>
    <w:p w:rsidR="004332C1" w:rsidRPr="00292310" w:rsidRDefault="004332C1">
      <w:pPr>
        <w:spacing w:after="0" w:line="240" w:lineRule="auto"/>
        <w:ind w:left="9639"/>
        <w:rPr>
          <w:rFonts w:ascii="Arial" w:eastAsia="Times New Roman" w:hAnsi="Arial" w:cs="Arial"/>
          <w:sz w:val="24"/>
          <w:szCs w:val="24"/>
        </w:rPr>
      </w:pPr>
    </w:p>
    <w:p w:rsidR="004332C1" w:rsidRPr="00292310" w:rsidRDefault="009651E4">
      <w:pPr>
        <w:spacing w:after="0" w:line="240" w:lineRule="auto"/>
        <w:ind w:left="9639"/>
        <w:rPr>
          <w:rFonts w:ascii="Arial" w:eastAsia="Times New Roman" w:hAnsi="Arial" w:cs="Arial"/>
          <w:sz w:val="24"/>
          <w:szCs w:val="24"/>
        </w:rPr>
      </w:pPr>
      <w:r w:rsidRPr="00292310">
        <w:rPr>
          <w:rFonts w:ascii="Arial" w:eastAsia="Times New Roman" w:hAnsi="Arial" w:cs="Arial"/>
          <w:sz w:val="24"/>
          <w:szCs w:val="24"/>
        </w:rPr>
        <w:t>Jolita Andrijauskienė</w:t>
      </w:r>
    </w:p>
    <w:p w:rsidR="004332C1" w:rsidRPr="00292310" w:rsidRDefault="009651E4">
      <w:pPr>
        <w:spacing w:after="0" w:line="240" w:lineRule="auto"/>
        <w:ind w:left="9639"/>
        <w:rPr>
          <w:rFonts w:ascii="Arial" w:eastAsia="Times New Roman" w:hAnsi="Arial" w:cs="Arial"/>
          <w:smallCaps/>
          <w:sz w:val="24"/>
          <w:szCs w:val="24"/>
        </w:rPr>
      </w:pPr>
      <w:r w:rsidRPr="00292310">
        <w:rPr>
          <w:rFonts w:ascii="Arial" w:eastAsia="Times New Roman" w:hAnsi="Arial" w:cs="Arial"/>
          <w:sz w:val="24"/>
          <w:szCs w:val="24"/>
        </w:rPr>
        <w:t>2024-09-02</w:t>
      </w:r>
    </w:p>
    <w:p w:rsidR="004332C1" w:rsidRDefault="004332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32C1" w:rsidRPr="00292310" w:rsidRDefault="009651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heading=h.3znysh7" w:colFirst="0" w:colLast="0"/>
      <w:bookmarkEnd w:id="0"/>
      <w:r w:rsidRPr="002923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KLAIPĖDOS HERMANO ZUDERMANO GIMNAZIJOS 2024 METŲ RUGSĖJO MĖNESIO VEIKLOS PLANAS </w:t>
      </w:r>
    </w:p>
    <w:p w:rsidR="004332C1" w:rsidRDefault="0043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7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4332C1">
        <w:trPr>
          <w:trHeight w:val="376"/>
        </w:trPr>
        <w:tc>
          <w:tcPr>
            <w:tcW w:w="13887" w:type="dxa"/>
            <w:shd w:val="clear" w:color="auto" w:fill="F7CBAC"/>
            <w:vAlign w:val="center"/>
          </w:tcPr>
          <w:p w:rsidR="004332C1" w:rsidRPr="00292310" w:rsidRDefault="009651E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</w:tbl>
    <w:p w:rsidR="004332C1" w:rsidRDefault="004332C1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pPr w:leftFromText="180" w:rightFromText="180" w:vertAnchor="text" w:tblpX="-30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4332C1" w:rsidRPr="00292310">
        <w:trPr>
          <w:tblHeader/>
        </w:trPr>
        <w:tc>
          <w:tcPr>
            <w:tcW w:w="8075" w:type="dxa"/>
          </w:tcPr>
          <w:p w:rsidR="004332C1" w:rsidRPr="00292310" w:rsidRDefault="0096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4332C1" w:rsidRPr="00292310" w:rsidRDefault="0096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4332C1" w:rsidRPr="00292310" w:rsidRDefault="0096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4332C1" w:rsidRPr="00292310">
        <w:trPr>
          <w:trHeight w:val="405"/>
        </w:trPr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2C1" w:rsidRPr="00292310" w:rsidRDefault="0043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2C1" w:rsidRPr="00292310" w:rsidRDefault="0043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2C1" w:rsidRPr="00292310" w:rsidRDefault="0043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32C1" w:rsidRPr="00292310">
        <w:trPr>
          <w:trHeight w:val="188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4332C1" w:rsidRPr="00292310" w:rsidRDefault="0043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4332C1" w:rsidRPr="00292310" w:rsidRDefault="0043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</w:rPr>
            </w:pPr>
          </w:p>
        </w:tc>
      </w:tr>
    </w:tbl>
    <w:p w:rsidR="004332C1" w:rsidRDefault="009651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332C1" w:rsidRDefault="004332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9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4332C1">
        <w:tc>
          <w:tcPr>
            <w:tcW w:w="13887" w:type="dxa"/>
            <w:shd w:val="clear" w:color="auto" w:fill="BDD7EE"/>
          </w:tcPr>
          <w:p w:rsidR="004332C1" w:rsidRPr="00292310" w:rsidRDefault="009651E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b/>
                <w:sz w:val="24"/>
                <w:szCs w:val="24"/>
              </w:rPr>
              <w:t>MOKINIŲ PATIRTYS IR MOKYMASIS</w:t>
            </w:r>
          </w:p>
        </w:tc>
      </w:tr>
    </w:tbl>
    <w:p w:rsidR="004332C1" w:rsidRDefault="004332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pPr w:leftFromText="180" w:rightFromText="180" w:vertAnchor="text" w:tblpX="-22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4332C1" w:rsidRPr="008204C3" w:rsidTr="00905830">
        <w:trPr>
          <w:tblHeader/>
        </w:trPr>
        <w:tc>
          <w:tcPr>
            <w:tcW w:w="8075" w:type="dxa"/>
          </w:tcPr>
          <w:p w:rsidR="004332C1" w:rsidRPr="008204C3" w:rsidRDefault="009651E4" w:rsidP="0090583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bookmarkStart w:id="1" w:name="_heading=h.1fob9te" w:colFirst="0" w:colLast="0"/>
            <w:bookmarkEnd w:id="1"/>
            <w:r w:rsidRPr="008204C3">
              <w:rPr>
                <w:rFonts w:ascii="Arial" w:hAnsi="Arial" w:cs="Arial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4332C1" w:rsidRPr="008204C3" w:rsidRDefault="009651E4" w:rsidP="0090583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4332C1" w:rsidRPr="008204C3" w:rsidRDefault="009651E4" w:rsidP="0090583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Pasaulinės savižudybės prevencijos dienos paminėjimui skirto filmo: “Išgyventi vasarą” peržiūra “Kultūros fabrike” skirta 10 – 12 kl. mokiniams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Urbaitienė</w:t>
            </w:r>
            <w:proofErr w:type="spellEnd"/>
            <w:r w:rsidRPr="008204C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Lūžė</w:t>
            </w:r>
            <w:proofErr w:type="spellEnd"/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11 d.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</w:pPr>
            <w:r w:rsidRPr="008204C3">
              <w:rPr>
                <w:rFonts w:ascii="Arial" w:eastAsia="Times New Roman" w:hAnsi="Arial" w:cs="Arial"/>
                <w:sz w:val="24"/>
                <w:szCs w:val="24"/>
              </w:rPr>
              <w:t xml:space="preserve">Ugdymo karjerai užsiėmimai pradinukams. „Koks aš esu? </w:t>
            </w:r>
            <w:r w:rsidRPr="008204C3">
              <w:rPr>
                <w:rFonts w:ascii="Arial" w:eastAsia="Times New Roman" w:hAnsi="Arial" w:cs="Arial"/>
                <w:sz w:val="24"/>
                <w:szCs w:val="24"/>
              </w:rPr>
              <w:t>Mano charakterio savybių medis”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04C3">
              <w:rPr>
                <w:rFonts w:ascii="Arial" w:eastAsia="Times New Roman" w:hAnsi="Arial" w:cs="Arial"/>
                <w:sz w:val="24"/>
                <w:szCs w:val="24"/>
              </w:rPr>
              <w:t xml:space="preserve">L. </w:t>
            </w:r>
            <w:proofErr w:type="spellStart"/>
            <w:r w:rsidRPr="008204C3">
              <w:rPr>
                <w:rFonts w:ascii="Arial" w:eastAsia="Times New Roman" w:hAnsi="Arial" w:cs="Arial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410" w:type="dxa"/>
          </w:tcPr>
          <w:p w:rsidR="00BE2DB0" w:rsidRPr="008204C3" w:rsidRDefault="00BE2DB0" w:rsidP="00BE2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04C3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Pr="008204C3">
              <w:rPr>
                <w:rFonts w:ascii="Arial" w:eastAsia="Times New Roman" w:hAnsi="Arial" w:cs="Arial"/>
                <w:sz w:val="24"/>
                <w:szCs w:val="24"/>
              </w:rPr>
              <w:t xml:space="preserve"> d. 3b kl.,</w:t>
            </w:r>
          </w:p>
          <w:p w:rsidR="00BE2DB0" w:rsidRPr="008204C3" w:rsidRDefault="00BE2DB0" w:rsidP="00BE2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04C3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8204C3">
              <w:rPr>
                <w:rFonts w:ascii="Arial" w:eastAsia="Times New Roman" w:hAnsi="Arial" w:cs="Arial"/>
                <w:sz w:val="24"/>
                <w:szCs w:val="24"/>
              </w:rPr>
              <w:t xml:space="preserve"> d. 3c kl.</w:t>
            </w:r>
            <w:r w:rsidRPr="008204C3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BE2DB0" w:rsidRPr="008204C3" w:rsidRDefault="00BE2DB0" w:rsidP="00BE2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04C3">
              <w:rPr>
                <w:rFonts w:ascii="Arial" w:eastAsia="Times New Roman" w:hAnsi="Arial" w:cs="Arial"/>
                <w:sz w:val="24"/>
                <w:szCs w:val="24"/>
              </w:rPr>
              <w:t>30 d.</w:t>
            </w:r>
            <w:r w:rsidRPr="008204C3">
              <w:rPr>
                <w:rFonts w:ascii="Arial" w:eastAsia="Times New Roman" w:hAnsi="Arial" w:cs="Arial"/>
                <w:sz w:val="24"/>
                <w:szCs w:val="24"/>
              </w:rPr>
              <w:t xml:space="preserve"> 4a kl.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pacing w:val="4"/>
              </w:rPr>
            </w:pPr>
            <w:r w:rsidRPr="008204C3">
              <w:rPr>
                <w:rFonts w:ascii="Arial" w:hAnsi="Arial" w:cs="Arial"/>
                <w:color w:val="000000"/>
                <w:spacing w:val="4"/>
              </w:rPr>
              <w:t>8c kl. valandėlė „Profesijų labirintas" 8c rugsėjo 16 d. 8 pamoka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16 d. 8 pamoka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  <w:highlight w:val="white"/>
              </w:rPr>
              <w:t>Sporto šventė miesto progimnazijų pradinių klasių mokiniams. Dalyvaus komandos ne mažiau kaip trys miesto mokyklos.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Derkintienė</w:t>
            </w:r>
            <w:proofErr w:type="spellEnd"/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R. Miniotienė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A. Jovaišienė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19 d.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pacing w:val="4"/>
              </w:rPr>
            </w:pPr>
            <w:r w:rsidRPr="008204C3">
              <w:rPr>
                <w:rFonts w:ascii="Arial" w:hAnsi="Arial" w:cs="Arial"/>
                <w:color w:val="000000"/>
                <w:spacing w:val="4"/>
              </w:rPr>
              <w:t>5b kl. išvyka į Oro jogos treniruotes.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Ž. Žilienė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19 d. 10-12 val.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lastRenderedPageBreak/>
              <w:t>16-oji Lietuvos mokinių gamtos mokslų olimpiada, dalyvaus ne mažiau kaip 10 mokinių.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R. Savickienė, 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V. Jakubauskaitė,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L. Lubytė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rugsėjo mėn. ( data nepaskelbta, bet iki 20d.)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Renginys Europos kalbų dienai. Dalyvaus tą dieną anglų kalbos pamoką turintys 5–12 kl. mokiniai.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I. Petkūnienė,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V.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Mendelienė</w:t>
            </w:r>
            <w:proofErr w:type="spellEnd"/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bookmarkStart w:id="2" w:name="_heading=h.g0p6i3i01lb7" w:colFirst="0" w:colLast="0"/>
            <w:bookmarkEnd w:id="2"/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26 d. 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Baziniai savižudybės prevencijos mokymai skirti 10-12 kl. mokiniams 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Urbaitienė</w:t>
            </w:r>
            <w:proofErr w:type="spellEnd"/>
            <w:r w:rsidRPr="008204C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kviestiniai lektoriai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30 d.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Klasės valandėlės ,,Socialinis pedagogas, psichologas ir sveikatos priežiūros  specialistas gimnazijoje”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Urbaitienė</w:t>
            </w:r>
            <w:proofErr w:type="spellEnd"/>
            <w:r w:rsidRPr="008204C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V. Morkūnienė,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Lūžė</w:t>
            </w:r>
            <w:proofErr w:type="spellEnd"/>
            <w:r w:rsidRPr="008204C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1 klasių vadovai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IV savaitė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bookmarkStart w:id="3" w:name="_heading=h.30j0zll" w:colFirst="0" w:colLast="0"/>
            <w:bookmarkEnd w:id="3"/>
            <w:r w:rsidRPr="008204C3">
              <w:rPr>
                <w:rFonts w:ascii="Arial" w:hAnsi="Arial" w:cs="Arial"/>
                <w:sz w:val="24"/>
                <w:szCs w:val="24"/>
              </w:rPr>
              <w:t>Lankstinukas tėvams ,,Socialinio pedagogo ir psichologo pagalba gimnazijoje”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Urbaitienė</w:t>
            </w:r>
            <w:proofErr w:type="spellEnd"/>
            <w:r w:rsidRPr="008204C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IV savaitė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b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ES projektas „EU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Code</w:t>
            </w:r>
            <w:proofErr w:type="spellEnd"/>
            <w:r w:rsidRPr="008204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Week</w:t>
            </w:r>
            <w:proofErr w:type="spellEnd"/>
            <w:r w:rsidRPr="008204C3">
              <w:rPr>
                <w:rFonts w:ascii="Arial" w:hAnsi="Arial" w:cs="Arial"/>
                <w:sz w:val="24"/>
                <w:szCs w:val="24"/>
              </w:rPr>
              <w:t xml:space="preserve">”.   Dalyvaus 50 proc. 6–7 kl. mokinių 5-7 kl. mokiniai. 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A. Norkienė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visas mėnuo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9 klasių mokinių piešinių paroda „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Mona</w:t>
            </w:r>
            <w:proofErr w:type="spellEnd"/>
            <w:r w:rsidRPr="008204C3">
              <w:rPr>
                <w:rFonts w:ascii="Arial" w:hAnsi="Arial" w:cs="Arial"/>
                <w:sz w:val="24"/>
                <w:szCs w:val="24"/>
              </w:rPr>
              <w:t xml:space="preserve"> Liza linksmai” </w:t>
            </w:r>
            <w:r w:rsidRPr="008204C3">
              <w:rPr>
                <w:rFonts w:ascii="Arial" w:hAnsi="Arial" w:cs="Arial"/>
                <w:sz w:val="24"/>
                <w:szCs w:val="24"/>
                <w:highlight w:val="white"/>
              </w:rPr>
              <w:t>Klaipėdos m. savivaldybės Imanuelio Kanto viešosios bibliotekos Jaunimo skyriuje.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A. Paulauskienė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visas mėnuo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Savižudybių prevencijos atmintinė įstaigos darbuotojams 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8204C3">
              <w:rPr>
                <w:rFonts w:ascii="Arial" w:hAnsi="Arial" w:cs="Arial"/>
                <w:sz w:val="24"/>
                <w:szCs w:val="24"/>
              </w:rPr>
              <w:t>Urbaitienė</w:t>
            </w:r>
            <w:proofErr w:type="spellEnd"/>
            <w:r w:rsidRPr="008204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visas mėnuo</w:t>
            </w:r>
          </w:p>
        </w:tc>
      </w:tr>
      <w:tr w:rsidR="00BE2DB0" w:rsidRPr="008204C3">
        <w:tc>
          <w:tcPr>
            <w:tcW w:w="8075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Veiklos, skirtos rašytojui Hermanui Zudermanui paminėti. Dalyvaus</w:t>
            </w:r>
            <w:r w:rsidRPr="008204C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204C3">
              <w:rPr>
                <w:rFonts w:ascii="Arial" w:hAnsi="Arial" w:cs="Arial"/>
                <w:sz w:val="24"/>
                <w:szCs w:val="24"/>
              </w:rPr>
              <w:t>1–8, I–IV g. kl. mokiniai.</w:t>
            </w:r>
          </w:p>
        </w:tc>
        <w:tc>
          <w:tcPr>
            <w:tcW w:w="3402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Vokiečių kl. mokytojai</w:t>
            </w:r>
          </w:p>
        </w:tc>
        <w:tc>
          <w:tcPr>
            <w:tcW w:w="2410" w:type="dxa"/>
          </w:tcPr>
          <w:p w:rsidR="00BE2DB0" w:rsidRPr="008204C3" w:rsidRDefault="00BE2DB0" w:rsidP="00BE2DB0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8204C3">
              <w:rPr>
                <w:rFonts w:ascii="Arial" w:hAnsi="Arial" w:cs="Arial"/>
                <w:sz w:val="24"/>
                <w:szCs w:val="24"/>
              </w:rPr>
              <w:t>visas mėnuo</w:t>
            </w:r>
          </w:p>
        </w:tc>
      </w:tr>
    </w:tbl>
    <w:p w:rsidR="004332C1" w:rsidRDefault="004332C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2C1" w:rsidRDefault="00433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32C1" w:rsidRDefault="00433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32C1" w:rsidRDefault="00433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32C1" w:rsidRDefault="00433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32C1" w:rsidRDefault="00433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32C1" w:rsidRDefault="00433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32C1" w:rsidRDefault="00433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32C1" w:rsidRDefault="00433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32C1" w:rsidRDefault="004332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4332C1" w:rsidRPr="00292310">
        <w:trPr>
          <w:trHeight w:val="470"/>
        </w:trPr>
        <w:tc>
          <w:tcPr>
            <w:tcW w:w="13887" w:type="dxa"/>
            <w:shd w:val="clear" w:color="auto" w:fill="FFE599"/>
          </w:tcPr>
          <w:p w:rsidR="004332C1" w:rsidRPr="00292310" w:rsidRDefault="009651E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4" w:name="_heading=h.2et92p0" w:colFirst="0" w:colLast="0"/>
            <w:bookmarkEnd w:id="4"/>
            <w:r w:rsidRPr="00292310">
              <w:rPr>
                <w:rFonts w:ascii="Arial" w:eastAsia="Times New Roman" w:hAnsi="Arial" w:cs="Arial"/>
                <w:b/>
                <w:sz w:val="24"/>
                <w:szCs w:val="24"/>
              </w:rPr>
              <w:t>LYDERYSTĖ IR VADYBA. BESIMOKANTI BENDRUOMENĖ</w:t>
            </w:r>
          </w:p>
        </w:tc>
      </w:tr>
    </w:tbl>
    <w:p w:rsidR="004332C1" w:rsidRPr="00292310" w:rsidRDefault="004332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fc"/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4332C1" w:rsidRPr="00292310">
        <w:tc>
          <w:tcPr>
            <w:tcW w:w="8080" w:type="dxa"/>
          </w:tcPr>
          <w:p w:rsidR="004332C1" w:rsidRPr="00292310" w:rsidRDefault="0096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4332C1" w:rsidRPr="00292310" w:rsidRDefault="0096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4332C1" w:rsidRPr="00292310" w:rsidRDefault="0096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4332C1" w:rsidRPr="00292310">
        <w:tc>
          <w:tcPr>
            <w:tcW w:w="8080" w:type="dxa"/>
            <w:tcBorders>
              <w:top w:val="single" w:sz="6" w:space="0" w:color="000000"/>
            </w:tcBorders>
          </w:tcPr>
          <w:p w:rsidR="004332C1" w:rsidRPr="00292310" w:rsidRDefault="0096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5" w:name="_heading=h.gjdgxs" w:colFirst="0" w:colLast="0"/>
            <w:bookmarkEnd w:id="5"/>
            <w:r w:rsidRPr="00292310">
              <w:rPr>
                <w:rFonts w:ascii="Arial" w:eastAsia="Times New Roman" w:hAnsi="Arial" w:cs="Arial"/>
                <w:sz w:val="24"/>
                <w:szCs w:val="24"/>
              </w:rPr>
              <w:t>VGK posėdis</w:t>
            </w:r>
          </w:p>
        </w:tc>
        <w:tc>
          <w:tcPr>
            <w:tcW w:w="3402" w:type="dxa"/>
          </w:tcPr>
          <w:p w:rsidR="004332C1" w:rsidRPr="00292310" w:rsidRDefault="0096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 xml:space="preserve">S. </w:t>
            </w:r>
            <w:proofErr w:type="spellStart"/>
            <w:r w:rsidRPr="00292310">
              <w:rPr>
                <w:rFonts w:ascii="Arial" w:eastAsia="Times New Roman" w:hAnsi="Arial" w:cs="Arial"/>
                <w:sz w:val="24"/>
                <w:szCs w:val="24"/>
              </w:rPr>
              <w:t>Derkintienė</w:t>
            </w:r>
            <w:proofErr w:type="spellEnd"/>
            <w:r w:rsidRPr="00292310">
              <w:rPr>
                <w:rFonts w:ascii="Arial" w:eastAsia="Times New Roman" w:hAnsi="Arial" w:cs="Arial"/>
                <w:sz w:val="24"/>
                <w:szCs w:val="24"/>
              </w:rPr>
              <w:t>, VGK nariai</w:t>
            </w:r>
          </w:p>
        </w:tc>
        <w:tc>
          <w:tcPr>
            <w:tcW w:w="2410" w:type="dxa"/>
          </w:tcPr>
          <w:p w:rsidR="004332C1" w:rsidRPr="00292310" w:rsidRDefault="0096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3 d. 14 val.</w:t>
            </w:r>
          </w:p>
        </w:tc>
      </w:tr>
      <w:tr w:rsidR="00D965F2" w:rsidRPr="00292310">
        <w:tc>
          <w:tcPr>
            <w:tcW w:w="8080" w:type="dxa"/>
          </w:tcPr>
          <w:p w:rsidR="00D965F2" w:rsidRPr="00292310" w:rsidRDefault="00D965F2" w:rsidP="00D9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Susirinkimas dėl pritaikytų programų</w:t>
            </w:r>
          </w:p>
        </w:tc>
        <w:tc>
          <w:tcPr>
            <w:tcW w:w="3402" w:type="dxa"/>
          </w:tcPr>
          <w:p w:rsidR="00D965F2" w:rsidRPr="00292310" w:rsidRDefault="00D965F2" w:rsidP="00D9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 xml:space="preserve">Ž. </w:t>
            </w:r>
            <w:proofErr w:type="spellStart"/>
            <w:r w:rsidRPr="00292310">
              <w:rPr>
                <w:rFonts w:ascii="Arial" w:eastAsia="Times New Roman" w:hAnsi="Arial" w:cs="Arial"/>
                <w:sz w:val="24"/>
                <w:szCs w:val="24"/>
              </w:rPr>
              <w:t>Daržinskienė</w:t>
            </w:r>
            <w:proofErr w:type="spellEnd"/>
          </w:p>
        </w:tc>
        <w:tc>
          <w:tcPr>
            <w:tcW w:w="2410" w:type="dxa"/>
          </w:tcPr>
          <w:p w:rsidR="00D965F2" w:rsidRPr="00292310" w:rsidRDefault="00D965F2" w:rsidP="00D9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9651E4" w:rsidRPr="002923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d. 15 val.</w:t>
            </w:r>
          </w:p>
        </w:tc>
      </w:tr>
      <w:tr w:rsidR="00261F8C" w:rsidRPr="00292310">
        <w:tc>
          <w:tcPr>
            <w:tcW w:w="8080" w:type="dxa"/>
          </w:tcPr>
          <w:p w:rsidR="00261F8C" w:rsidRPr="00292310" w:rsidRDefault="00261F8C" w:rsidP="00261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VGK posėdis</w:t>
            </w:r>
          </w:p>
        </w:tc>
        <w:tc>
          <w:tcPr>
            <w:tcW w:w="3402" w:type="dxa"/>
          </w:tcPr>
          <w:p w:rsidR="00261F8C" w:rsidRPr="00292310" w:rsidRDefault="00261F8C" w:rsidP="00261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 xml:space="preserve">S. </w:t>
            </w:r>
            <w:proofErr w:type="spellStart"/>
            <w:r w:rsidRPr="00292310">
              <w:rPr>
                <w:rFonts w:ascii="Arial" w:eastAsia="Times New Roman" w:hAnsi="Arial" w:cs="Arial"/>
                <w:sz w:val="24"/>
                <w:szCs w:val="24"/>
              </w:rPr>
              <w:t>Derkintienė</w:t>
            </w:r>
            <w:proofErr w:type="spellEnd"/>
            <w:r w:rsidRPr="00292310">
              <w:rPr>
                <w:rFonts w:ascii="Arial" w:eastAsia="Times New Roman" w:hAnsi="Arial" w:cs="Arial"/>
                <w:sz w:val="24"/>
                <w:szCs w:val="24"/>
              </w:rPr>
              <w:t>, VGK nariai</w:t>
            </w:r>
          </w:p>
        </w:tc>
        <w:tc>
          <w:tcPr>
            <w:tcW w:w="2410" w:type="dxa"/>
          </w:tcPr>
          <w:p w:rsidR="00261F8C" w:rsidRPr="00292310" w:rsidRDefault="00261F8C" w:rsidP="00261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 d.</w:t>
            </w:r>
            <w:bookmarkStart w:id="6" w:name="_GoBack"/>
            <w:bookmarkEnd w:id="6"/>
          </w:p>
        </w:tc>
      </w:tr>
    </w:tbl>
    <w:p w:rsidR="009651E4" w:rsidRDefault="009651E4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1E4" w:rsidRDefault="009651E4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1E4" w:rsidRDefault="009651E4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32C1" w:rsidRPr="00292310" w:rsidRDefault="009651E4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92310">
        <w:rPr>
          <w:rFonts w:ascii="Arial" w:eastAsia="Times New Roman" w:hAnsi="Arial" w:cs="Arial"/>
          <w:b/>
          <w:sz w:val="24"/>
          <w:szCs w:val="24"/>
        </w:rPr>
        <w:t>PATEIKTI:</w:t>
      </w:r>
    </w:p>
    <w:tbl>
      <w:tblPr>
        <w:tblStyle w:val="afd"/>
        <w:tblW w:w="12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6095"/>
        <w:gridCol w:w="2694"/>
      </w:tblGrid>
      <w:tr w:rsidR="004332C1" w:rsidRPr="00292310">
        <w:tc>
          <w:tcPr>
            <w:tcW w:w="1163" w:type="dxa"/>
            <w:shd w:val="clear" w:color="auto" w:fill="auto"/>
          </w:tcPr>
          <w:p w:rsidR="004332C1" w:rsidRPr="00292310" w:rsidRDefault="00965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2977" w:type="dxa"/>
            <w:shd w:val="clear" w:color="auto" w:fill="auto"/>
          </w:tcPr>
          <w:p w:rsidR="004332C1" w:rsidRPr="00292310" w:rsidRDefault="00965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095" w:type="dxa"/>
            <w:shd w:val="clear" w:color="auto" w:fill="auto"/>
          </w:tcPr>
          <w:p w:rsidR="004332C1" w:rsidRPr="00292310" w:rsidRDefault="00965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2694" w:type="dxa"/>
            <w:shd w:val="clear" w:color="auto" w:fill="auto"/>
          </w:tcPr>
          <w:p w:rsidR="004332C1" w:rsidRPr="00292310" w:rsidRDefault="00965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4332C1" w:rsidRPr="00292310">
        <w:tc>
          <w:tcPr>
            <w:tcW w:w="1163" w:type="dxa"/>
            <w:shd w:val="clear" w:color="auto" w:fill="auto"/>
          </w:tcPr>
          <w:p w:rsidR="004332C1" w:rsidRPr="00292310" w:rsidRDefault="0096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6 d.</w:t>
            </w:r>
          </w:p>
        </w:tc>
        <w:tc>
          <w:tcPr>
            <w:tcW w:w="2977" w:type="dxa"/>
            <w:shd w:val="clear" w:color="auto" w:fill="auto"/>
          </w:tcPr>
          <w:p w:rsidR="004332C1" w:rsidRPr="00292310" w:rsidRDefault="0096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shd w:val="clear" w:color="auto" w:fill="auto"/>
          </w:tcPr>
          <w:p w:rsidR="004332C1" w:rsidRPr="00292310" w:rsidRDefault="0096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Tėvų prašymus važiavimo išlaidų kompensavimui</w:t>
            </w:r>
          </w:p>
        </w:tc>
        <w:tc>
          <w:tcPr>
            <w:tcW w:w="2694" w:type="dxa"/>
            <w:shd w:val="clear" w:color="auto" w:fill="auto"/>
          </w:tcPr>
          <w:p w:rsidR="004332C1" w:rsidRPr="00292310" w:rsidRDefault="0096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Times New Roman" w:hAnsi="Arial" w:cs="Arial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Prašymo formą rasite:</w:t>
            </w:r>
          </w:p>
          <w:p w:rsidR="004332C1" w:rsidRPr="00292310" w:rsidRDefault="0096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Times New Roman" w:hAnsi="Arial" w:cs="Arial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https://hzg.lt/paslaugos/mokiniu-pavezejimas</w:t>
            </w:r>
          </w:p>
        </w:tc>
      </w:tr>
      <w:tr w:rsidR="00D965F2" w:rsidRPr="00292310">
        <w:tc>
          <w:tcPr>
            <w:tcW w:w="1163" w:type="dxa"/>
            <w:shd w:val="clear" w:color="auto" w:fill="auto"/>
          </w:tcPr>
          <w:p w:rsidR="00D965F2" w:rsidRPr="00292310" w:rsidRDefault="00D965F2" w:rsidP="00D96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iki 30</w:t>
            </w:r>
            <w:r w:rsidR="00A47E37" w:rsidRPr="002923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92310">
              <w:rPr>
                <w:rFonts w:ascii="Arial" w:eastAsia="Times New Roman" w:hAnsi="Arial" w:cs="Arial"/>
                <w:sz w:val="24"/>
                <w:szCs w:val="24"/>
              </w:rPr>
              <w:t xml:space="preserve">d. </w:t>
            </w:r>
          </w:p>
        </w:tc>
        <w:tc>
          <w:tcPr>
            <w:tcW w:w="2977" w:type="dxa"/>
            <w:shd w:val="clear" w:color="auto" w:fill="auto"/>
          </w:tcPr>
          <w:p w:rsidR="00D965F2" w:rsidRPr="00292310" w:rsidRDefault="00D965F2" w:rsidP="00D96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1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 xml:space="preserve">Ž. </w:t>
            </w:r>
            <w:proofErr w:type="spellStart"/>
            <w:r w:rsidRPr="00292310">
              <w:rPr>
                <w:rFonts w:ascii="Arial" w:eastAsia="Times New Roman" w:hAnsi="Arial" w:cs="Arial"/>
                <w:sz w:val="24"/>
                <w:szCs w:val="24"/>
              </w:rPr>
              <w:t>Daržinskienei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D965F2" w:rsidRPr="00292310" w:rsidRDefault="00D965F2" w:rsidP="00D96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310">
              <w:rPr>
                <w:rFonts w:ascii="Arial" w:eastAsia="Times New Roman" w:hAnsi="Arial" w:cs="Arial"/>
                <w:sz w:val="24"/>
                <w:szCs w:val="24"/>
              </w:rPr>
              <w:t>Mokinių, kurie turi spec. poreikių, pritaikytos programos</w:t>
            </w:r>
          </w:p>
        </w:tc>
        <w:tc>
          <w:tcPr>
            <w:tcW w:w="2694" w:type="dxa"/>
            <w:shd w:val="clear" w:color="auto" w:fill="auto"/>
          </w:tcPr>
          <w:p w:rsidR="00D965F2" w:rsidRPr="00292310" w:rsidRDefault="00D965F2" w:rsidP="00D96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4332C1" w:rsidRDefault="004332C1"/>
    <w:p w:rsidR="00953C0D" w:rsidRDefault="00953C0D"/>
    <w:sectPr w:rsidR="00953C0D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C684D"/>
    <w:multiLevelType w:val="multilevel"/>
    <w:tmpl w:val="204A36F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C1"/>
    <w:rsid w:val="00261F8C"/>
    <w:rsid w:val="00292310"/>
    <w:rsid w:val="004332C1"/>
    <w:rsid w:val="004A10CB"/>
    <w:rsid w:val="004C2F8B"/>
    <w:rsid w:val="00536529"/>
    <w:rsid w:val="00614FB0"/>
    <w:rsid w:val="0072072D"/>
    <w:rsid w:val="0076142F"/>
    <w:rsid w:val="008204C3"/>
    <w:rsid w:val="00905830"/>
    <w:rsid w:val="00953C0D"/>
    <w:rsid w:val="009651E4"/>
    <w:rsid w:val="00A47E37"/>
    <w:rsid w:val="00BE2DB0"/>
    <w:rsid w:val="00CF556A"/>
    <w:rsid w:val="00D965F2"/>
    <w:rsid w:val="00F0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D475"/>
  <w15:docId w15:val="{21F5A115-E5FD-427A-8E1B-D56D4A42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95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P+Q0s8Dgn3ebFJ/tCyAsIqXcJw==">CgMxLjAyCWguM3pueXNoNzIJaC4xZm9iOXRlMg5oLmcwcDZpM2kwMWxiNzIJaC4zMGowemxsMgloLjJldDkycDAyCGguZ2pkZ3hzOAByITFtekZ3alZpNFk3emZwUDFZZDBTYjZuTkl6ck1VZ3cwdg==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19</cp:revision>
  <dcterms:created xsi:type="dcterms:W3CDTF">2024-09-06T09:53:00Z</dcterms:created>
  <dcterms:modified xsi:type="dcterms:W3CDTF">2025-03-17T08:06:00Z</dcterms:modified>
</cp:coreProperties>
</file>